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2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8"/>
        <w:gridCol w:w="2644"/>
      </w:tblGrid>
      <w:tr w:rsidR="00C968EE" w14:paraId="5B73F065" w14:textId="77777777">
        <w:trPr>
          <w:trHeight w:val="503"/>
        </w:trPr>
        <w:tc>
          <w:tcPr>
            <w:tcW w:w="7238" w:type="dxa"/>
            <w:vMerge w:val="restart"/>
          </w:tcPr>
          <w:p w14:paraId="44DBCFCC" w14:textId="77777777" w:rsidR="00C968EE" w:rsidRDefault="00000000">
            <w:pPr>
              <w:pStyle w:val="TableParagraph"/>
              <w:ind w:left="359" w:right="332" w:firstLine="556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Istituto Comprensivo Statale “Sferracavallo-Onorato” - Palermo</w:t>
            </w:r>
          </w:p>
        </w:tc>
        <w:tc>
          <w:tcPr>
            <w:tcW w:w="2644" w:type="dxa"/>
          </w:tcPr>
          <w:p w14:paraId="3FBF9848" w14:textId="77777777" w:rsidR="00C968EE" w:rsidRDefault="00000000">
            <w:pPr>
              <w:pStyle w:val="TableParagraph"/>
              <w:spacing w:line="234" w:lineRule="exact"/>
              <w:ind w:left="132" w:right="120"/>
            </w:pPr>
            <w:r>
              <w:t>Modalità</w:t>
            </w:r>
          </w:p>
          <w:p w14:paraId="3441CD76" w14:textId="77777777" w:rsidR="00C968EE" w:rsidRDefault="00000000">
            <w:pPr>
              <w:pStyle w:val="TableParagraph"/>
              <w:spacing w:line="246" w:lineRule="exact"/>
              <w:ind w:left="132" w:right="120"/>
            </w:pPr>
            <w:r>
              <w:t>In video-conferenza</w:t>
            </w:r>
          </w:p>
        </w:tc>
      </w:tr>
      <w:tr w:rsidR="00C968EE" w14:paraId="2B194D4C" w14:textId="77777777">
        <w:trPr>
          <w:trHeight w:val="412"/>
        </w:trPr>
        <w:tc>
          <w:tcPr>
            <w:tcW w:w="7238" w:type="dxa"/>
            <w:vMerge/>
            <w:tcBorders>
              <w:top w:val="nil"/>
            </w:tcBorders>
          </w:tcPr>
          <w:p w14:paraId="09DA4C4E" w14:textId="77777777" w:rsidR="00C968EE" w:rsidRDefault="00C968EE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</w:tcPr>
          <w:p w14:paraId="16ADF83F" w14:textId="47566348" w:rsidR="00C968EE" w:rsidRDefault="00000000">
            <w:pPr>
              <w:pStyle w:val="TableParagraph"/>
              <w:spacing w:before="106"/>
              <w:ind w:left="132" w:right="123"/>
              <w:rPr>
                <w:sz w:val="16"/>
              </w:rPr>
            </w:pPr>
            <w:r>
              <w:rPr>
                <w:sz w:val="16"/>
              </w:rPr>
              <w:t>ANNO SCOLASTICO 202</w:t>
            </w:r>
            <w:r w:rsidR="00C10C01">
              <w:rPr>
                <w:sz w:val="16"/>
              </w:rPr>
              <w:t>3</w:t>
            </w:r>
            <w:r>
              <w:rPr>
                <w:sz w:val="16"/>
              </w:rPr>
              <w:t>/202</w:t>
            </w:r>
            <w:r w:rsidR="00C10C01">
              <w:rPr>
                <w:sz w:val="16"/>
              </w:rPr>
              <w:t>4</w:t>
            </w:r>
          </w:p>
        </w:tc>
      </w:tr>
      <w:tr w:rsidR="00C968EE" w14:paraId="6AD9DF3D" w14:textId="77777777">
        <w:trPr>
          <w:trHeight w:val="278"/>
        </w:trPr>
        <w:tc>
          <w:tcPr>
            <w:tcW w:w="7238" w:type="dxa"/>
            <w:vMerge/>
            <w:tcBorders>
              <w:top w:val="nil"/>
            </w:tcBorders>
          </w:tcPr>
          <w:p w14:paraId="04B7303C" w14:textId="77777777" w:rsidR="00C968EE" w:rsidRDefault="00C968EE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</w:tcPr>
          <w:p w14:paraId="02C21630" w14:textId="77777777" w:rsidR="00C968EE" w:rsidRDefault="00000000">
            <w:pPr>
              <w:pStyle w:val="TableParagraph"/>
              <w:spacing w:before="39"/>
              <w:ind w:left="131" w:right="123"/>
              <w:rPr>
                <w:sz w:val="16"/>
              </w:rPr>
            </w:pPr>
            <w:r>
              <w:rPr>
                <w:sz w:val="16"/>
              </w:rPr>
              <w:t>Pagina 1 di _</w:t>
            </w:r>
          </w:p>
        </w:tc>
      </w:tr>
    </w:tbl>
    <w:p w14:paraId="43562305" w14:textId="77777777" w:rsidR="00C968EE" w:rsidRDefault="00C968EE">
      <w:pPr>
        <w:pStyle w:val="Corpotesto"/>
        <w:ind w:left="0"/>
        <w:rPr>
          <w:sz w:val="20"/>
        </w:rPr>
      </w:pPr>
    </w:p>
    <w:p w14:paraId="5A8A4AF6" w14:textId="77777777" w:rsidR="00C968EE" w:rsidRDefault="00C968EE">
      <w:pPr>
        <w:pStyle w:val="Corpotesto"/>
        <w:spacing w:before="4"/>
        <w:ind w:left="0"/>
        <w:rPr>
          <w:sz w:val="27"/>
        </w:rPr>
      </w:pPr>
    </w:p>
    <w:tbl>
      <w:tblPr>
        <w:tblW w:w="9770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4196"/>
        <w:gridCol w:w="4196"/>
      </w:tblGrid>
      <w:tr w:rsidR="00C968EE" w14:paraId="3B82C294" w14:textId="77777777">
        <w:trPr>
          <w:trHeight w:val="282"/>
        </w:trPr>
        <w:tc>
          <w:tcPr>
            <w:tcW w:w="1378" w:type="dxa"/>
            <w:vMerge w:val="restart"/>
          </w:tcPr>
          <w:p w14:paraId="066A9889" w14:textId="77777777" w:rsidR="00C968EE" w:rsidRDefault="00000000">
            <w:pPr>
              <w:pStyle w:val="TableParagraph"/>
              <w:spacing w:before="135"/>
              <w:ind w:left="88" w:right="7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VERBALE</w:t>
            </w:r>
          </w:p>
          <w:p w14:paraId="426A7917" w14:textId="77777777" w:rsidR="00C968EE" w:rsidRDefault="00000000">
            <w:pPr>
              <w:pStyle w:val="TableParagraph"/>
              <w:spacing w:before="3"/>
              <w:ind w:left="88" w:righ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N._</w:t>
            </w:r>
          </w:p>
        </w:tc>
        <w:tc>
          <w:tcPr>
            <w:tcW w:w="4196" w:type="dxa"/>
            <w:vMerge w:val="restart"/>
          </w:tcPr>
          <w:p w14:paraId="09B43F7A" w14:textId="77777777" w:rsidR="00C968EE" w:rsidRDefault="00000000">
            <w:pPr>
              <w:pStyle w:val="TableParagraph"/>
              <w:spacing w:before="1"/>
              <w:ind w:left="796" w:right="7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Riunione di Dipartimento</w:t>
            </w:r>
          </w:p>
          <w:p w14:paraId="62F3CFCF" w14:textId="77777777" w:rsidR="00C968EE" w:rsidRDefault="00C968E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E7823A6" w14:textId="77777777" w:rsidR="00C968EE" w:rsidRDefault="00C968EE">
            <w:pPr>
              <w:pStyle w:val="TableParagraph"/>
              <w:spacing w:before="1"/>
              <w:jc w:val="left"/>
              <w:rPr>
                <w:rFonts w:ascii="Times New Roman"/>
                <w:sz w:val="27"/>
              </w:rPr>
            </w:pPr>
          </w:p>
          <w:p w14:paraId="21FC5CEA" w14:textId="77777777" w:rsidR="00C968EE" w:rsidRDefault="00000000">
            <w:pPr>
              <w:pStyle w:val="TableParagraph"/>
              <w:spacing w:line="20" w:lineRule="exact"/>
              <w:ind w:left="1481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114300" distR="114300" wp14:anchorId="2E55AFC0" wp14:editId="28441A8A">
                      <wp:extent cx="838200" cy="1016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0160"/>
                                <a:chOff x="0" y="0"/>
                                <a:chExt cx="1320" cy="16"/>
                              </a:xfrm>
                            </wpg:grpSpPr>
                            <wps:wsp>
                              <wps:cNvPr id="1" name="Line 3"/>
                              <wps:cNvCnPr/>
                              <wps:spPr>
                                <a:xfrm>
                                  <a:off x="0" y="8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0.8pt;width:66pt;" coordsize="1320,16" o:gfxdata="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8fJotMAAAADAQAADwAAAAAAAAAB&#10;ACAAAAAiAAAAZHJzL2Rvd25yZXYueG1sUEsBAhQAFAAAAAgAh07iQBLh6HcVAgAArQQAAA4AAAAA&#10;AAAAAQAgAAAAIgEAAGRycy9lMm9Eb2MueG1sUEsFBgAAAAAGAAYAWQEAAKkFAAAAAA==&#10;">
                      <o:lock v:ext="edit" aspectratio="f"/>
                      <v:line id="Line 3" o:spid="_x0000_s1026" o:spt="20" style="position:absolute;left:0;top:8;height:0;width:1320;" filled="f" stroked="t" coordsize="21600,21600" o:gfxdata="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QoCi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9854D07" w14:textId="77777777" w:rsidR="00C968EE" w:rsidRDefault="00000000">
            <w:pPr>
              <w:pStyle w:val="TableParagraph"/>
              <w:spacing w:line="230" w:lineRule="exact"/>
              <w:ind w:left="721" w:right="7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4196" w:type="dxa"/>
          </w:tcPr>
          <w:p w14:paraId="39E90572" w14:textId="77777777" w:rsidR="00C968EE" w:rsidRDefault="00000000">
            <w:pPr>
              <w:pStyle w:val="TableParagraph"/>
              <w:spacing w:line="263" w:lineRule="exact"/>
              <w:ind w:left="13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Ordine di scuola</w:t>
            </w:r>
          </w:p>
        </w:tc>
      </w:tr>
      <w:tr w:rsidR="00C968EE" w14:paraId="5F877F34" w14:textId="77777777">
        <w:trPr>
          <w:trHeight w:val="796"/>
        </w:trPr>
        <w:tc>
          <w:tcPr>
            <w:tcW w:w="1378" w:type="dxa"/>
            <w:vMerge/>
            <w:tcBorders>
              <w:top w:val="nil"/>
            </w:tcBorders>
          </w:tcPr>
          <w:p w14:paraId="226F6B47" w14:textId="77777777" w:rsidR="00C968EE" w:rsidRDefault="00C968EE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14:paraId="27734F85" w14:textId="77777777" w:rsidR="00C968EE" w:rsidRDefault="00C968EE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14:paraId="0DBE7B29" w14:textId="77777777" w:rsidR="00C968EE" w:rsidRDefault="00C968E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6C27C747" w14:textId="77777777" w:rsidR="00C968EE" w:rsidRDefault="00C968EE">
      <w:pPr>
        <w:pStyle w:val="Corpotesto"/>
        <w:spacing w:before="10"/>
        <w:ind w:left="0"/>
        <w:rPr>
          <w:sz w:val="15"/>
        </w:rPr>
      </w:pPr>
    </w:p>
    <w:p w14:paraId="4D14E362" w14:textId="77777777" w:rsidR="00C968EE" w:rsidRDefault="00000000">
      <w:pPr>
        <w:pStyle w:val="Corpotesto"/>
        <w:tabs>
          <w:tab w:val="left" w:pos="2707"/>
          <w:tab w:val="left" w:pos="3853"/>
        </w:tabs>
        <w:spacing w:before="92" w:line="477" w:lineRule="auto"/>
        <w:ind w:left="297" w:right="5328"/>
      </w:pPr>
      <w:r>
        <w:rPr>
          <w:color w:val="00000A"/>
        </w:rPr>
        <w:t>Convocazione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del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>Circ.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n.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>Modalità di collegamento in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videoconferenza.</w:t>
      </w:r>
    </w:p>
    <w:p w14:paraId="3563F25B" w14:textId="77777777" w:rsidR="00C968EE" w:rsidRDefault="00C968EE">
      <w:pPr>
        <w:pStyle w:val="Corpotesto"/>
        <w:spacing w:before="3"/>
        <w:ind w:left="0"/>
        <w:rPr>
          <w:sz w:val="24"/>
        </w:rPr>
      </w:pPr>
    </w:p>
    <w:p w14:paraId="56555909" w14:textId="77777777" w:rsidR="00C968EE" w:rsidRDefault="00000000">
      <w:pPr>
        <w:pStyle w:val="Corpotesto"/>
      </w:pPr>
      <w:r>
        <w:rPr>
          <w:color w:val="00000A"/>
        </w:rPr>
        <w:t xml:space="preserve">Piattaforma individuata e comunicata ai docenti dell’Istituto Meet di </w:t>
      </w:r>
      <w:proofErr w:type="spellStart"/>
      <w:r>
        <w:rPr>
          <w:color w:val="00000A"/>
        </w:rPr>
        <w:t>Gsuite</w:t>
      </w:r>
      <w:proofErr w:type="spellEnd"/>
      <w:r>
        <w:rPr>
          <w:color w:val="00000A"/>
        </w:rPr>
        <w:t xml:space="preserve"> for </w:t>
      </w:r>
      <w:proofErr w:type="spellStart"/>
      <w:r>
        <w:rPr>
          <w:color w:val="00000A"/>
        </w:rPr>
        <w:t>Education</w:t>
      </w:r>
      <w:proofErr w:type="spellEnd"/>
      <w:r>
        <w:rPr>
          <w:color w:val="00000A"/>
        </w:rPr>
        <w:t xml:space="preserve"> (Google)</w:t>
      </w:r>
    </w:p>
    <w:p w14:paraId="23458F27" w14:textId="77777777" w:rsidR="00C968EE" w:rsidRDefault="00C968EE">
      <w:pPr>
        <w:pStyle w:val="Corpotesto"/>
        <w:spacing w:before="11"/>
        <w:ind w:left="0"/>
        <w:rPr>
          <w:sz w:val="24"/>
        </w:rPr>
      </w:pPr>
    </w:p>
    <w:p w14:paraId="3E919FB0" w14:textId="77777777" w:rsidR="00C968EE" w:rsidRDefault="00000000">
      <w:pPr>
        <w:pStyle w:val="Corpotesto"/>
        <w:tabs>
          <w:tab w:val="left" w:pos="1782"/>
          <w:tab w:val="left" w:pos="3352"/>
          <w:tab w:val="left" w:leader="dot" w:pos="4361"/>
        </w:tabs>
        <w:spacing w:line="237" w:lineRule="auto"/>
        <w:ind w:right="491"/>
      </w:pPr>
      <w:r>
        <w:t>Il</w:t>
      </w:r>
      <w:r>
        <w:rPr>
          <w:spacing w:val="28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alle</w:t>
      </w:r>
      <w:r>
        <w:rPr>
          <w:spacing w:val="30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 modalità telematica, tramite l’applicativo MEET della piattaforma </w:t>
      </w:r>
      <w:proofErr w:type="spellStart"/>
      <w:r>
        <w:t>GSuite</w:t>
      </w:r>
      <w:proofErr w:type="spellEnd"/>
      <w:r>
        <w:t>, si è riunito il</w:t>
      </w:r>
      <w:r>
        <w:rPr>
          <w:spacing w:val="-14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  <w:r>
        <w:tab/>
        <w:t>per discutere i seguenti punti</w:t>
      </w:r>
      <w:r>
        <w:rPr>
          <w:spacing w:val="-8"/>
        </w:rPr>
        <w:t xml:space="preserve"> </w:t>
      </w:r>
      <w:r>
        <w:t>all’o.d.g.</w:t>
      </w:r>
    </w:p>
    <w:p w14:paraId="73A7F894" w14:textId="77777777" w:rsidR="00C968EE" w:rsidRDefault="00C968EE">
      <w:pPr>
        <w:pStyle w:val="Corpotesto"/>
        <w:spacing w:before="2"/>
        <w:ind w:left="0"/>
      </w:pPr>
    </w:p>
    <w:p w14:paraId="0DF83736" w14:textId="77777777" w:rsidR="00C968EE" w:rsidRDefault="00000000">
      <w:pPr>
        <w:pStyle w:val="Corpotesto"/>
        <w:spacing w:before="1" w:line="251" w:lineRule="exact"/>
      </w:pPr>
      <w:r>
        <w:t>………..</w:t>
      </w:r>
    </w:p>
    <w:p w14:paraId="066AC63F" w14:textId="77777777" w:rsidR="00C968EE" w:rsidRDefault="00000000">
      <w:pPr>
        <w:pStyle w:val="Corpotesto"/>
        <w:spacing w:line="251" w:lineRule="exact"/>
      </w:pPr>
      <w:r>
        <w:t>………….</w:t>
      </w:r>
    </w:p>
    <w:p w14:paraId="49441822" w14:textId="77777777" w:rsidR="00C968EE" w:rsidRDefault="00000000">
      <w:pPr>
        <w:pStyle w:val="Corpotesto"/>
        <w:spacing w:before="1"/>
      </w:pPr>
      <w:r>
        <w:t>…….</w:t>
      </w:r>
    </w:p>
    <w:p w14:paraId="545EA17F" w14:textId="77777777" w:rsidR="00C968EE" w:rsidRDefault="00000000">
      <w:pPr>
        <w:pStyle w:val="Corpotesto"/>
        <w:spacing w:before="1" w:line="252" w:lineRule="exact"/>
      </w:pPr>
      <w:r>
        <w:t>Preliminarmente si fa presente che:</w:t>
      </w:r>
    </w:p>
    <w:p w14:paraId="4D667A79" w14:textId="77777777" w:rsidR="00C968EE" w:rsidRDefault="00000000">
      <w:pPr>
        <w:pStyle w:val="Paragrafoelenco"/>
        <w:numPr>
          <w:ilvl w:val="0"/>
          <w:numId w:val="1"/>
        </w:numPr>
        <w:tabs>
          <w:tab w:val="left" w:pos="1018"/>
        </w:tabs>
        <w:ind w:right="640"/>
        <w:jc w:val="both"/>
      </w:pPr>
      <w:r>
        <w:t>l’invito alla piattaforma utilizzata è stato regolarmente inviato a tutti i membri con modalità mail alle ore</w:t>
      </w:r>
      <w:r>
        <w:rPr>
          <w:u w:val="single"/>
        </w:rPr>
        <w:t xml:space="preserve">  </w:t>
      </w:r>
      <w:r>
        <w:t xml:space="preserve"> del giorno</w:t>
      </w:r>
      <w:r>
        <w:rPr>
          <w:u w:val="single"/>
        </w:rPr>
        <w:t xml:space="preserve">  </w:t>
      </w:r>
      <w:r>
        <w:t xml:space="preserve"> e che risulta essere consegnata a tutti, considerato che nessuno </w:t>
      </w:r>
      <w:proofErr w:type="gramStart"/>
      <w:r>
        <w:t>ha  presentato</w:t>
      </w:r>
      <w:proofErr w:type="gramEnd"/>
      <w:r>
        <w:t xml:space="preserve"> reclamo relativamente alla non ricezione dello</w:t>
      </w:r>
      <w:r>
        <w:rPr>
          <w:spacing w:val="-8"/>
        </w:rPr>
        <w:t xml:space="preserve"> </w:t>
      </w:r>
      <w:r>
        <w:t>stesso;</w:t>
      </w:r>
    </w:p>
    <w:p w14:paraId="6F755F07" w14:textId="77777777" w:rsidR="00C968EE" w:rsidRDefault="00000000">
      <w:pPr>
        <w:pStyle w:val="Paragrafoelenco"/>
        <w:numPr>
          <w:ilvl w:val="0"/>
          <w:numId w:val="1"/>
        </w:numPr>
        <w:tabs>
          <w:tab w:val="left" w:pos="1018"/>
        </w:tabs>
        <w:spacing w:line="272" w:lineRule="exact"/>
        <w:ind w:hanging="362"/>
        <w:jc w:val="both"/>
      </w:pPr>
      <w:r>
        <w:t>il link inoltrato ai docenti è il</w:t>
      </w:r>
      <w:r>
        <w:rPr>
          <w:spacing w:val="-10"/>
        </w:rPr>
        <w:t xml:space="preserve"> </w:t>
      </w:r>
      <w:r>
        <w:t>seguente...............</w:t>
      </w:r>
    </w:p>
    <w:p w14:paraId="04CB7F0A" w14:textId="77777777" w:rsidR="00C968EE" w:rsidRDefault="00000000">
      <w:pPr>
        <w:pStyle w:val="Paragrafoelenco"/>
        <w:numPr>
          <w:ilvl w:val="0"/>
          <w:numId w:val="1"/>
        </w:numPr>
        <w:tabs>
          <w:tab w:val="left" w:pos="1018"/>
        </w:tabs>
        <w:ind w:right="641"/>
        <w:jc w:val="both"/>
      </w:pPr>
      <w:r>
        <w:t>tutti i docenti accettano, in via preliminare, in deroga alla normativa che regolamenta l’organizzazione delle attività collegiali, al Regolamento di Istituto, al Regolamento degli Organi Collegiali</w:t>
      </w:r>
      <w:r>
        <w:rPr>
          <w:spacing w:val="-9"/>
        </w:rPr>
        <w:t xml:space="preserve"> </w:t>
      </w:r>
      <w:r>
        <w:t>dell’Istituto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CCNL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vigore,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validità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convocazione,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adoperato per la riunione, l’urgenza e l’indifferibilità per il funzionamento dell’Istituto dei punti posti all’ordine del</w:t>
      </w:r>
      <w:r>
        <w:rPr>
          <w:spacing w:val="-3"/>
        </w:rPr>
        <w:t xml:space="preserve"> </w:t>
      </w:r>
      <w:r>
        <w:t>Giorno.</w:t>
      </w:r>
    </w:p>
    <w:p w14:paraId="0DD560E7" w14:textId="77777777" w:rsidR="00C968EE" w:rsidRDefault="00000000">
      <w:pPr>
        <w:pStyle w:val="Corpotesto"/>
        <w:spacing w:before="85"/>
        <w:ind w:right="640"/>
        <w:jc w:val="both"/>
      </w:pPr>
      <w:r>
        <w:t>I</w:t>
      </w:r>
      <w:r>
        <w:rPr>
          <w:spacing w:val="-18"/>
        </w:rPr>
        <w:t xml:space="preserve"> </w:t>
      </w:r>
      <w:r>
        <w:t>componenti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Dipartimento</w:t>
      </w:r>
      <w:r>
        <w:rPr>
          <w:spacing w:val="-17"/>
        </w:rPr>
        <w:t xml:space="preserve"> </w:t>
      </w:r>
      <w:r>
        <w:t>dichiarano,</w:t>
      </w:r>
      <w:r>
        <w:rPr>
          <w:spacing w:val="-17"/>
        </w:rPr>
        <w:t xml:space="preserve"> </w:t>
      </w:r>
      <w:r>
        <w:t>ribadendo</w:t>
      </w:r>
      <w:r>
        <w:rPr>
          <w:spacing w:val="-19"/>
        </w:rPr>
        <w:t xml:space="preserve"> </w:t>
      </w:r>
      <w:r>
        <w:t>quanto</w:t>
      </w:r>
      <w:r>
        <w:rPr>
          <w:spacing w:val="-18"/>
        </w:rPr>
        <w:t xml:space="preserve"> </w:t>
      </w:r>
      <w:r>
        <w:t>premesso,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possedere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requisiti</w:t>
      </w:r>
      <w:r>
        <w:rPr>
          <w:spacing w:val="-18"/>
        </w:rPr>
        <w:t xml:space="preserve"> </w:t>
      </w:r>
      <w:r>
        <w:t>tecnici</w:t>
      </w:r>
      <w:r>
        <w:rPr>
          <w:spacing w:val="-17"/>
        </w:rPr>
        <w:t xml:space="preserve"> </w:t>
      </w:r>
      <w:r>
        <w:t xml:space="preserve">minimi a garanzia della riunione </w:t>
      </w:r>
      <w:r>
        <w:rPr>
          <w:spacing w:val="-4"/>
        </w:rPr>
        <w:t xml:space="preserve">stessa, </w:t>
      </w:r>
      <w:r>
        <w:t>in quanto la partecipazione a distanza alle riunioni di un organo collegiale presuppone</w:t>
      </w:r>
      <w:r>
        <w:rPr>
          <w:spacing w:val="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disponibilità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telematici</w:t>
      </w:r>
      <w:r>
        <w:rPr>
          <w:spacing w:val="-11"/>
        </w:rPr>
        <w:t xml:space="preserve"> </w:t>
      </w:r>
      <w:r>
        <w:t>idonei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consentire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reale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due vie e, quindi, il collegamento simultaneo fra tutti i</w:t>
      </w:r>
      <w:r>
        <w:rPr>
          <w:spacing w:val="-13"/>
        </w:rPr>
        <w:t xml:space="preserve"> </w:t>
      </w:r>
      <w:r>
        <w:t>partecipanti.</w:t>
      </w:r>
    </w:p>
    <w:p w14:paraId="4DF32F38" w14:textId="77777777" w:rsidR="00C968EE" w:rsidRDefault="00C968EE">
      <w:pPr>
        <w:pStyle w:val="Corpotesto"/>
        <w:spacing w:before="2"/>
        <w:ind w:left="0"/>
      </w:pPr>
    </w:p>
    <w:p w14:paraId="0567651E" w14:textId="77777777" w:rsidR="00C968EE" w:rsidRDefault="00000000">
      <w:pPr>
        <w:pStyle w:val="Corpotesto"/>
        <w:tabs>
          <w:tab w:val="left" w:pos="4149"/>
        </w:tabs>
        <w:ind w:right="652"/>
        <w:jc w:val="both"/>
      </w:pPr>
      <w:r>
        <w:t>Risultano presenti, da una verifica dei partecipanti alla video conferenza da apposita barra dei presenti in ambiente</w:t>
      </w:r>
      <w:r>
        <w:rPr>
          <w:spacing w:val="-10"/>
        </w:rPr>
        <w:t xml:space="preserve"> </w:t>
      </w:r>
      <w:r>
        <w:t>virtuale: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EE758" w14:textId="77777777" w:rsidR="00C968EE" w:rsidRDefault="00000000">
      <w:pPr>
        <w:pStyle w:val="Corpotesto"/>
        <w:tabs>
          <w:tab w:val="left" w:pos="3122"/>
        </w:tabs>
        <w:spacing w:line="251" w:lineRule="exact"/>
        <w:jc w:val="both"/>
      </w:pPr>
      <w:r>
        <w:t>a) Assenti: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1E04B1" w14:textId="77777777" w:rsidR="00C968EE" w:rsidRDefault="00000000">
      <w:pPr>
        <w:pStyle w:val="Corpotesto"/>
        <w:spacing w:before="2"/>
        <w:jc w:val="both"/>
      </w:pPr>
      <w:r>
        <w:rPr>
          <w:color w:val="00000A"/>
        </w:rPr>
        <w:t>Il Presidente, accertato il numero legale, dichiara aperta e valida la seduta.</w:t>
      </w:r>
    </w:p>
    <w:p w14:paraId="33A6DF74" w14:textId="77777777" w:rsidR="00C968EE" w:rsidRDefault="00000000">
      <w:pPr>
        <w:pStyle w:val="Corpotesto"/>
        <w:tabs>
          <w:tab w:val="left" w:pos="3262"/>
        </w:tabs>
        <w:spacing w:before="1"/>
        <w:ind w:right="638"/>
        <w:jc w:val="both"/>
      </w:pPr>
      <w:r>
        <w:rPr>
          <w:color w:val="00000A"/>
        </w:rPr>
        <w:t>Verbalizza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>che accetta e si impegna a verificare, costantemente, la presenza dei componenti il Dipartimento in ambiente digitale, sulla piattaforma individuata per la riunione dell’organo collegiale.</w:t>
      </w:r>
    </w:p>
    <w:p w14:paraId="23D74739" w14:textId="77777777" w:rsidR="00C968EE" w:rsidRDefault="00000000">
      <w:pPr>
        <w:pStyle w:val="Corpotesto"/>
        <w:spacing w:before="4"/>
      </w:pPr>
      <w:r>
        <w:rPr>
          <w:color w:val="00000A"/>
        </w:rPr>
        <w:t>………………………………………..</w:t>
      </w:r>
    </w:p>
    <w:p w14:paraId="14D426A2" w14:textId="77777777" w:rsidR="00C968EE" w:rsidRDefault="00000000">
      <w:pPr>
        <w:pStyle w:val="Corpotesto"/>
        <w:spacing w:before="2"/>
      </w:pPr>
      <w:r>
        <w:rPr>
          <w:color w:val="00000A"/>
        </w:rPr>
        <w:t>……………………………………………….</w:t>
      </w:r>
    </w:p>
    <w:p w14:paraId="29DACEEC" w14:textId="77777777" w:rsidR="00C968EE" w:rsidRDefault="00C968EE">
      <w:pPr>
        <w:pStyle w:val="Corpotesto"/>
        <w:spacing w:before="3"/>
        <w:ind w:left="0"/>
      </w:pPr>
    </w:p>
    <w:p w14:paraId="4A4104CE" w14:textId="77777777" w:rsidR="00C968EE" w:rsidRDefault="00000000">
      <w:pPr>
        <w:pStyle w:val="Corpotesto"/>
        <w:tabs>
          <w:tab w:val="left" w:pos="2123"/>
        </w:tabs>
        <w:ind w:left="1017" w:right="491" w:hanging="361"/>
      </w:pPr>
      <w:r>
        <w:t>Non essendoci altri punti da discutere e non chiedendo nessuno la parola, la riunione viene chiusa alle 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624135" w14:textId="77777777" w:rsidR="00C968EE" w:rsidRDefault="00C968EE">
      <w:pPr>
        <w:pStyle w:val="Corpotesto"/>
        <w:ind w:left="0"/>
        <w:rPr>
          <w:sz w:val="14"/>
        </w:rPr>
      </w:pPr>
    </w:p>
    <w:p w14:paraId="436C5716" w14:textId="77777777" w:rsidR="00C968EE" w:rsidRDefault="00000000">
      <w:pPr>
        <w:pStyle w:val="Corpotesto"/>
        <w:tabs>
          <w:tab w:val="left" w:pos="679"/>
          <w:tab w:val="left" w:pos="3535"/>
          <w:tab w:val="left" w:pos="6579"/>
          <w:tab w:val="left" w:pos="7738"/>
          <w:tab w:val="left" w:pos="9987"/>
        </w:tabs>
        <w:spacing w:before="91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  <w:t>Il</w:t>
      </w:r>
      <w:r>
        <w:rPr>
          <w:spacing w:val="-6"/>
          <w:u w:val="single"/>
        </w:rPr>
        <w:t xml:space="preserve"> </w:t>
      </w:r>
      <w:r>
        <w:rPr>
          <w:u w:val="single"/>
        </w:rPr>
        <w:t>Coordinatore/Segretario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Il</w:t>
      </w:r>
      <w:r>
        <w:rPr>
          <w:spacing w:val="-7"/>
          <w:u w:val="single"/>
        </w:rPr>
        <w:t xml:space="preserve"> </w:t>
      </w:r>
      <w:r>
        <w:rPr>
          <w:u w:val="single"/>
        </w:rPr>
        <w:t>Presidente</w:t>
      </w:r>
      <w:r>
        <w:rPr>
          <w:u w:val="single"/>
        </w:rPr>
        <w:tab/>
      </w:r>
    </w:p>
    <w:sectPr w:rsidR="00C968EE">
      <w:type w:val="continuous"/>
      <w:pgSz w:w="11900" w:h="16840"/>
      <w:pgMar w:top="114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num w:numId="1" w16cid:durableId="66671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8EE"/>
    <w:rsid w:val="00C10C01"/>
    <w:rsid w:val="00C968EE"/>
    <w:rsid w:val="0D3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9F77"/>
  <w15:docId w15:val="{068C7298-9BC6-7444-98D3-06C780EE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3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01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Campo, Calogero</cp:lastModifiedBy>
  <cp:revision>2</cp:revision>
  <dcterms:created xsi:type="dcterms:W3CDTF">2021-02-17T16:46:00Z</dcterms:created>
  <dcterms:modified xsi:type="dcterms:W3CDTF">2024-03-01T11:11:00Z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